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F7" w:rsidRPr="00C17CF7" w:rsidRDefault="00C17CF7" w:rsidP="00E1644C">
      <w:pPr>
        <w:keepNext/>
        <w:widowControl w:val="0"/>
        <w:tabs>
          <w:tab w:val="left" w:pos="708"/>
        </w:tabs>
        <w:snapToGrid w:val="0"/>
        <w:spacing w:after="0" w:line="260" w:lineRule="exact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16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C17CF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C17CF7" w:rsidRPr="00C17CF7" w:rsidRDefault="00C17CF7" w:rsidP="00C17CF7">
      <w:pPr>
        <w:keepNext/>
        <w:widowControl w:val="0"/>
        <w:tabs>
          <w:tab w:val="left" w:pos="708"/>
        </w:tabs>
        <w:snapToGrid w:val="0"/>
        <w:spacing w:after="120" w:line="260" w:lineRule="exact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C17C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C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C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C17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Ректор НОУ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17CF7">
        <w:rPr>
          <w:rFonts w:ascii="Times New Roman" w:eastAsia="Times New Roman" w:hAnsi="Times New Roman" w:cs="Times New Roman"/>
          <w:sz w:val="26"/>
          <w:szCs w:val="26"/>
          <w:lang w:eastAsia="ru-RU"/>
        </w:rPr>
        <w:t>ИПКНЕФТЕХИМ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C17CF7" w:rsidRDefault="00C17CF7" w:rsidP="00C17CF7">
      <w:pPr>
        <w:keepNext/>
        <w:widowControl w:val="0"/>
        <w:tabs>
          <w:tab w:val="left" w:pos="708"/>
        </w:tabs>
        <w:snapToGrid w:val="0"/>
        <w:spacing w:before="360" w:after="120" w:line="260" w:lineRule="exact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</w:t>
      </w:r>
      <w:r w:rsidRPr="00C17C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C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C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C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7C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И.И. ЛАТЫНИН</w:t>
      </w:r>
    </w:p>
    <w:p w:rsidR="00E1644C" w:rsidRDefault="00C17CF7" w:rsidP="00E1644C">
      <w:pPr>
        <w:keepNext/>
        <w:widowControl w:val="0"/>
        <w:tabs>
          <w:tab w:val="left" w:pos="708"/>
        </w:tabs>
        <w:snapToGrid w:val="0"/>
        <w:spacing w:after="0" w:line="260" w:lineRule="exact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C17CF7" w:rsidRPr="00C17CF7" w:rsidRDefault="00C17CF7" w:rsidP="00C17CF7">
      <w:pPr>
        <w:keepNext/>
        <w:widowControl w:val="0"/>
        <w:tabs>
          <w:tab w:val="left" w:pos="708"/>
        </w:tabs>
        <w:snapToGrid w:val="0"/>
        <w:spacing w:after="120" w:line="260" w:lineRule="exact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«___» февраля 201__ г.                             </w:t>
      </w:r>
    </w:p>
    <w:p w:rsidR="00C17CF7" w:rsidRDefault="00C17CF7" w:rsidP="00C94D6C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CF7" w:rsidRDefault="00C17CF7" w:rsidP="00C94D6C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536" w:rsidRDefault="00C17CF7" w:rsidP="00C94D6C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C94D6C" w:rsidRDefault="00C94D6C" w:rsidP="00C94D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вводно</w:t>
      </w:r>
      <w:r w:rsidR="00C17CF7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7D04" w:rsidRPr="004A0536">
        <w:rPr>
          <w:rFonts w:ascii="Times New Roman" w:hAnsi="Times New Roman" w:cs="Times New Roman"/>
          <w:b/>
          <w:sz w:val="28"/>
          <w:szCs w:val="28"/>
        </w:rPr>
        <w:t>противопожарно</w:t>
      </w:r>
      <w:r w:rsidR="00C17CF7">
        <w:rPr>
          <w:rFonts w:ascii="Times New Roman" w:hAnsi="Times New Roman" w:cs="Times New Roman"/>
          <w:b/>
          <w:sz w:val="28"/>
          <w:szCs w:val="28"/>
        </w:rPr>
        <w:t>го</w:t>
      </w:r>
      <w:r w:rsidR="00D07D04" w:rsidRPr="004A0536">
        <w:rPr>
          <w:rFonts w:ascii="Times New Roman" w:hAnsi="Times New Roman" w:cs="Times New Roman"/>
          <w:b/>
          <w:sz w:val="28"/>
          <w:szCs w:val="28"/>
        </w:rPr>
        <w:t xml:space="preserve"> инструктаж</w:t>
      </w:r>
      <w:r w:rsidR="00C17CF7">
        <w:rPr>
          <w:rFonts w:ascii="Times New Roman" w:hAnsi="Times New Roman" w:cs="Times New Roman"/>
          <w:b/>
          <w:sz w:val="28"/>
          <w:szCs w:val="28"/>
        </w:rPr>
        <w:t>а</w:t>
      </w:r>
      <w:r w:rsidR="00D07D04" w:rsidRPr="004A05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</w:p>
    <w:p w:rsidR="007609C4" w:rsidRPr="00D07D04" w:rsidRDefault="00D07D04" w:rsidP="00D07D04">
      <w:pPr>
        <w:jc w:val="center"/>
        <w:rPr>
          <w:rFonts w:ascii="Times New Roman" w:hAnsi="Times New Roman" w:cs="Times New Roman"/>
          <w:sz w:val="28"/>
          <w:szCs w:val="28"/>
        </w:rPr>
      </w:pPr>
      <w:r w:rsidRPr="004A0536">
        <w:rPr>
          <w:rFonts w:ascii="Times New Roman" w:hAnsi="Times New Roman" w:cs="Times New Roman"/>
          <w:b/>
          <w:sz w:val="28"/>
          <w:szCs w:val="28"/>
        </w:rPr>
        <w:t>НОУ «ИПКНЕФТЕХИМ</w:t>
      </w:r>
      <w:r w:rsidRPr="00D07D04">
        <w:rPr>
          <w:rFonts w:ascii="Times New Roman" w:hAnsi="Times New Roman" w:cs="Times New Roman"/>
          <w:sz w:val="28"/>
          <w:szCs w:val="28"/>
        </w:rPr>
        <w:t>»</w:t>
      </w:r>
    </w:p>
    <w:p w:rsidR="00E20A7D" w:rsidRDefault="00E20A7D" w:rsidP="00D07D0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E20A7D" w:rsidRDefault="00E20A7D" w:rsidP="00E20A7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E20A7D" w:rsidRPr="00E20A7D" w:rsidRDefault="00E20A7D" w:rsidP="00E20A7D">
      <w:pPr>
        <w:pStyle w:val="a3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A7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Негосударственное Образовательное Учреждение “Институт подготовки кадров для нефтехимической и нефтеперерабатывающей промышленности - ИПКНЕФТЕХИМ” (НОУ  “ИПКНЕФТЕХИМ”) (далее – Институт) является некоммерческой организацией. Основной деятельностью Института является подготовка, переподготовка и повышение квалификации руководителей и специалистов по промышленной, энергетической, экологической и транспортной безопасности, а также экспертиза промышленной и экологической безопасности.</w:t>
      </w:r>
    </w:p>
    <w:p w:rsidR="00E20A7D" w:rsidRDefault="00E20A7D" w:rsidP="00E20A7D">
      <w:pPr>
        <w:pStyle w:val="a3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Территориально Институт расположен по адресу: ул. Кронштадтский бульвар, дом 19а. </w:t>
      </w:r>
      <w:r w:rsidR="004A0536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Институте и</w:t>
      </w:r>
      <w:r w:rsidRPr="00E20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меются арендуемые помещения по адресу: г. Москва,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E20A7D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Смольная, д. 11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  <w:bookmarkStart w:id="0" w:name="_GoBack"/>
      <w:bookmarkEnd w:id="0"/>
    </w:p>
    <w:p w:rsidR="00E20A7D" w:rsidRDefault="00E20A7D" w:rsidP="00E20A7D">
      <w:pPr>
        <w:pStyle w:val="a3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Институте, как образовательной организации</w:t>
      </w:r>
      <w:r w:rsidR="004A053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широко используется электронно-вычислительная и копировальн</w:t>
      </w:r>
      <w:r w:rsidR="004A0536">
        <w:rPr>
          <w:rFonts w:ascii="Times New Roman" w:eastAsia="Times New Roman" w:hAnsi="Times New Roman" w:cs="Times New Roman"/>
          <w:sz w:val="26"/>
          <w:szCs w:val="26"/>
          <w:lang w:eastAsia="ru-RU"/>
        </w:rPr>
        <w:t>о-множительная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техника, а также средства телефонии. Имеются оборудованные компьютерные классы и лекционные аудитории, в которых проводятся занятия со слушателями. Практически все работники обеспечены компьютерной и другой, необходимой для работы</w:t>
      </w:r>
      <w:r w:rsidR="004A053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офисной техникой.</w:t>
      </w:r>
    </w:p>
    <w:p w:rsidR="00821E65" w:rsidRPr="00821E65" w:rsidRDefault="00821E65" w:rsidP="00821E65">
      <w:pPr>
        <w:pStyle w:val="a3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работники</w:t>
      </w:r>
      <w:r w:rsidR="004A05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Института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Pr="00821E65">
        <w:rPr>
          <w:rFonts w:ascii="Times New Roman" w:eastAsia="Times New Roman" w:hAnsi="Times New Roman" w:cs="Times New Roman"/>
          <w:sz w:val="26"/>
          <w:szCs w:val="26"/>
          <w:lang w:eastAsia="ru-RU"/>
        </w:rPr>
        <w:t>бязанности соблюд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ать</w:t>
      </w:r>
      <w:r w:rsidRPr="00821E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21E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пожарной безопасности.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несоблюдение этих требований они, в соответствии с законом, </w:t>
      </w:r>
      <w:r w:rsidR="004A05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могут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привлекаться к административной или уголовной ответственности.</w:t>
      </w:r>
    </w:p>
    <w:p w:rsidR="00821E65" w:rsidRPr="00E67E9F" w:rsidRDefault="00821E65" w:rsidP="00E67E9F">
      <w:pPr>
        <w:pStyle w:val="a3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Противопожарный режим в Институте определен приказом «</w:t>
      </w:r>
      <w:r w:rsidRPr="00821E65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обеспечения пожарной безопасности на территории, в зданиях и помещениях негосударственного образовательного учреждения “Институт подготовки кадров для нефтехимической и нефтеперерабатывающей промышленности - ИПКНЕФТЕХИМ”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3D90" w:rsidRPr="00803D9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03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30 января 2013 года № 1 пр., а </w:t>
      </w:r>
      <w:r w:rsidRPr="00803D90">
        <w:rPr>
          <w:rFonts w:ascii="Times New Roman" w:hAnsi="Times New Roman" w:cs="Times New Roman"/>
          <w:sz w:val="26"/>
          <w:szCs w:val="26"/>
        </w:rPr>
        <w:t xml:space="preserve">требования пожарной безопасности определены </w:t>
      </w:r>
      <w:r w:rsidR="00803D90" w:rsidRPr="00803D90">
        <w:rPr>
          <w:rFonts w:ascii="Times New Roman" w:hAnsi="Times New Roman" w:cs="Times New Roman"/>
          <w:sz w:val="26"/>
          <w:szCs w:val="26"/>
        </w:rPr>
        <w:lastRenderedPageBreak/>
        <w:t xml:space="preserve">Инструкцией </w:t>
      </w:r>
      <w:r w:rsidRPr="00803D90">
        <w:rPr>
          <w:rFonts w:ascii="Times New Roman" w:hAnsi="Times New Roman" w:cs="Times New Roman"/>
          <w:sz w:val="26"/>
          <w:szCs w:val="26"/>
        </w:rPr>
        <w:t>«</w:t>
      </w:r>
      <w:r w:rsidR="00803D90" w:rsidRPr="00803D90">
        <w:rPr>
          <w:rFonts w:ascii="Times New Roman" w:hAnsi="Times New Roman" w:cs="Times New Roman"/>
          <w:sz w:val="26"/>
          <w:szCs w:val="26"/>
        </w:rPr>
        <w:t>О мерах пожарной безопасности</w:t>
      </w:r>
      <w:r w:rsidR="00803D90" w:rsidRPr="00803D90">
        <w:rPr>
          <w:rFonts w:ascii="Times New Roman" w:hAnsi="Times New Roman" w:cs="Times New Roman"/>
          <w:bCs/>
          <w:sz w:val="26"/>
          <w:szCs w:val="26"/>
        </w:rPr>
        <w:t xml:space="preserve"> в </w:t>
      </w:r>
      <w:r w:rsidR="00803D90" w:rsidRPr="00803D90">
        <w:rPr>
          <w:rFonts w:ascii="Times New Roman" w:hAnsi="Times New Roman" w:cs="Times New Roman"/>
          <w:sz w:val="26"/>
          <w:szCs w:val="26"/>
        </w:rPr>
        <w:t>НОУ ИПКНЕФТЕХИМ»</w:t>
      </w:r>
      <w:r w:rsidR="00803D90">
        <w:rPr>
          <w:rFonts w:ascii="Times New Roman" w:hAnsi="Times New Roman" w:cs="Times New Roman"/>
          <w:sz w:val="26"/>
          <w:szCs w:val="26"/>
        </w:rPr>
        <w:t>, утвержденной 11 февраля 2013 года.</w:t>
      </w:r>
    </w:p>
    <w:p w:rsidR="00E67E9F" w:rsidRPr="00E67E9F" w:rsidRDefault="00E67E9F" w:rsidP="00E67E9F">
      <w:pPr>
        <w:pStyle w:val="a3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10"/>
          <w:szCs w:val="26"/>
          <w:lang w:eastAsia="ru-RU"/>
        </w:rPr>
      </w:pPr>
    </w:p>
    <w:p w:rsidR="00474191" w:rsidRDefault="00474191" w:rsidP="00E67E9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07D04">
        <w:rPr>
          <w:rFonts w:ascii="Times New Roman" w:hAnsi="Times New Roman" w:cs="Times New Roman"/>
          <w:b/>
          <w:sz w:val="26"/>
          <w:szCs w:val="26"/>
        </w:rPr>
        <w:t>Термины и определения</w:t>
      </w:r>
    </w:p>
    <w:p w:rsidR="00474191" w:rsidRPr="00D07D04" w:rsidRDefault="00474191" w:rsidP="0047419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474191" w:rsidRPr="00D07D04" w:rsidRDefault="00474191" w:rsidP="00474191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7D04">
        <w:rPr>
          <w:rFonts w:ascii="Times New Roman" w:hAnsi="Times New Roman" w:cs="Times New Roman"/>
          <w:sz w:val="26"/>
          <w:szCs w:val="26"/>
        </w:rPr>
        <w:t>Пожар - неконтролируемое горение вне специального очага, причиняющее материальный ущерб, вред жизни и здоровью граждан, интересам общества и государства.</w:t>
      </w:r>
    </w:p>
    <w:p w:rsidR="00474191" w:rsidRPr="00D07D04" w:rsidRDefault="00474191" w:rsidP="00474191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7D04">
        <w:rPr>
          <w:rFonts w:ascii="Times New Roman" w:hAnsi="Times New Roman" w:cs="Times New Roman"/>
          <w:sz w:val="26"/>
          <w:szCs w:val="26"/>
        </w:rPr>
        <w:t>Пожарная безопасность (ПБ) - состояние защищенности личности, имущества, общества и государства от пожаров. Является составной частью общей системы обеспечения безопасности граждан Российской Федерации.</w:t>
      </w:r>
    </w:p>
    <w:p w:rsidR="00474191" w:rsidRPr="00D07D04" w:rsidRDefault="00474191" w:rsidP="00474191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7D04">
        <w:rPr>
          <w:rFonts w:ascii="Times New Roman" w:hAnsi="Times New Roman" w:cs="Times New Roman"/>
          <w:sz w:val="26"/>
          <w:szCs w:val="26"/>
        </w:rPr>
        <w:t>Система обеспечения пожарной безопасности - совокупность сил и средств, а также мер правового, организационного, экономического, социального и научно-технического характера, направленных на борьбу с пожарами.</w:t>
      </w:r>
    </w:p>
    <w:p w:rsidR="00474191" w:rsidRPr="00D07D04" w:rsidRDefault="00474191" w:rsidP="00474191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7D04">
        <w:rPr>
          <w:rFonts w:ascii="Times New Roman" w:hAnsi="Times New Roman" w:cs="Times New Roman"/>
          <w:sz w:val="26"/>
          <w:szCs w:val="26"/>
        </w:rPr>
        <w:t>Требования пожарной безопасности - специальные условия социального и (или) технического характера, в целях обеспечения пожарной безопасности установленные законодательством Российской Федерации, нормативными документами или уполномоченным государственным органом.</w:t>
      </w:r>
    </w:p>
    <w:p w:rsidR="00474191" w:rsidRPr="00D07D04" w:rsidRDefault="00474191" w:rsidP="00474191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7D04">
        <w:rPr>
          <w:rFonts w:ascii="Times New Roman" w:hAnsi="Times New Roman" w:cs="Times New Roman"/>
          <w:sz w:val="26"/>
          <w:szCs w:val="26"/>
        </w:rPr>
        <w:t>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пожарной безопасности и тушение пожаров.</w:t>
      </w:r>
    </w:p>
    <w:p w:rsidR="00474191" w:rsidRPr="00D07D04" w:rsidRDefault="00474191" w:rsidP="00474191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7D04">
        <w:rPr>
          <w:rFonts w:ascii="Times New Roman" w:hAnsi="Times New Roman" w:cs="Times New Roman"/>
          <w:sz w:val="26"/>
          <w:szCs w:val="26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безопасности.</w:t>
      </w:r>
    </w:p>
    <w:p w:rsidR="00474191" w:rsidRDefault="00474191" w:rsidP="00474191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7D04">
        <w:rPr>
          <w:rFonts w:ascii="Times New Roman" w:hAnsi="Times New Roman" w:cs="Times New Roman"/>
          <w:sz w:val="26"/>
          <w:szCs w:val="26"/>
        </w:rPr>
        <w:t>Нормы пожарной безопасности (НПБ) - нормативный документ по пожарной безопасности, устанавливающий общие принципы, количественные и качественные критерии обеспечения пожарной безопасности, требования пожарной безопасности к группам однородных объектов защиты на стадиях их проектирования, строительства, реконструкции и изготовления, а также к пожарно-технической продукции, системам и средствам обеспечения пожарной безопасности, видам деятельности (работам, услугам) и методам испытаний в этой области.</w:t>
      </w:r>
    </w:p>
    <w:p w:rsidR="00E67E9F" w:rsidRPr="00E67E9F" w:rsidRDefault="00E67E9F" w:rsidP="00E67E9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sz w:val="8"/>
          <w:szCs w:val="26"/>
        </w:rPr>
      </w:pPr>
    </w:p>
    <w:p w:rsidR="00803D90" w:rsidRDefault="00803D90" w:rsidP="008879F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03D90">
        <w:rPr>
          <w:rFonts w:ascii="Times New Roman" w:hAnsi="Times New Roman" w:cs="Times New Roman"/>
          <w:b/>
          <w:sz w:val="26"/>
          <w:szCs w:val="26"/>
        </w:rPr>
        <w:t>Общие меры по пожарно</w:t>
      </w:r>
      <w:r>
        <w:rPr>
          <w:rFonts w:ascii="Times New Roman" w:hAnsi="Times New Roman" w:cs="Times New Roman"/>
          <w:b/>
          <w:sz w:val="26"/>
          <w:szCs w:val="26"/>
        </w:rPr>
        <w:t>й профилактике и тушению пожара</w:t>
      </w:r>
    </w:p>
    <w:p w:rsidR="00803D90" w:rsidRPr="00803D90" w:rsidRDefault="00803D90" w:rsidP="00803D9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03D90" w:rsidRPr="00803D90" w:rsidRDefault="00803D90" w:rsidP="00803D90">
      <w:pPr>
        <w:pStyle w:val="a3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Пожары возникают из-за небрежного обращения с огнем, курения, самовозгорания твердого минерального топлива, от воспламенения смазывающих </w:t>
      </w:r>
      <w:r w:rsidRPr="00803D9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жидкостей</w:t>
      </w:r>
      <w:r w:rsidR="004A0536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неправильного использования электронагревательных приборов,</w:t>
      </w:r>
      <w:r w:rsidRPr="00803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других причин.</w:t>
      </w:r>
    </w:p>
    <w:p w:rsidR="00803D90" w:rsidRPr="00803D90" w:rsidRDefault="00803D90" w:rsidP="00803D90">
      <w:pPr>
        <w:pStyle w:val="a3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Загрязненное рабочее место способствует возникновению пожара, поэтому необходимо содержать его в чистоте и порядке. Особенно осторожно нужно обращаться с огнем, воспламеняющимися материалами (веществами).</w:t>
      </w:r>
    </w:p>
    <w:p w:rsidR="00803D90" w:rsidRPr="00803D90" w:rsidRDefault="00803D90" w:rsidP="00803D90">
      <w:pPr>
        <w:pStyle w:val="a3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конце рабочего дня необходимо выключить все электроприборы и освещение.</w:t>
      </w:r>
    </w:p>
    <w:p w:rsidR="00803D90" w:rsidRPr="00803D90" w:rsidRDefault="00803D90" w:rsidP="00803D90">
      <w:pPr>
        <w:pStyle w:val="a3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случае пожара необходимо соблюдать дисциплину и организованность</w:t>
      </w:r>
      <w:r w:rsidR="0088151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03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беспрекословно выполнять распоряжения руководителей и </w:t>
      </w:r>
      <w:r w:rsidR="008815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уметь </w:t>
      </w:r>
      <w:r w:rsidRPr="00803D9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пользоваться даже такими элементарными средствами, как ведра с водой, песком или землей.</w:t>
      </w:r>
    </w:p>
    <w:p w:rsidR="00803D90" w:rsidRPr="00803D90" w:rsidRDefault="00803D90" w:rsidP="00803D90">
      <w:pPr>
        <w:pStyle w:val="a3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пожаре нельзя выбивать стекла в рамах, так как усиление тяги может только увеличить огонь.</w:t>
      </w:r>
    </w:p>
    <w:p w:rsidR="00803D90" w:rsidRPr="00803D90" w:rsidRDefault="00803D90" w:rsidP="00803D90">
      <w:pPr>
        <w:pStyle w:val="a3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возникновении пожара дорога каждая минута. Поэтому каждый рабочий, служащий и инженерно-технический работник должен хорошо знать место расположения телефонного аппарата и всех имеющихся первичных средств пожаротушения, а также твердо знать правила приведения в действие этих средств, пользовани</w:t>
      </w:r>
      <w:r w:rsidR="0088151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03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ими при тушении очага загорания.</w:t>
      </w:r>
    </w:p>
    <w:p w:rsidR="008879F0" w:rsidRPr="008879F0" w:rsidRDefault="008879F0" w:rsidP="008879F0">
      <w:pPr>
        <w:pStyle w:val="a3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9F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работник, при обнаружении пожара или признаков горения в здании, помещении (задымление, запах гари, повышение температуры воздуха и др.) обязан:</w:t>
      </w:r>
    </w:p>
    <w:p w:rsidR="008879F0" w:rsidRPr="008879F0" w:rsidRDefault="008879F0" w:rsidP="008879F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9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немедленно сообщить об этом по телефону в пожарную охрану (при этом необходимо назвать адрес объекта, место возникновения пожара, а также сообщить свою фамилию); </w:t>
      </w:r>
    </w:p>
    <w:p w:rsidR="008879F0" w:rsidRPr="008879F0" w:rsidRDefault="008879F0" w:rsidP="008879F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9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поставить в известность администрацию Института;</w:t>
      </w:r>
    </w:p>
    <w:p w:rsidR="008879F0" w:rsidRPr="008879F0" w:rsidRDefault="008879F0" w:rsidP="008879F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9F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посильные меры по эвакуации людей и тушению пожара;</w:t>
      </w:r>
    </w:p>
    <w:p w:rsidR="008879F0" w:rsidRPr="008879F0" w:rsidRDefault="008879F0" w:rsidP="008879F0">
      <w:pPr>
        <w:pStyle w:val="a3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9F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Организацию ликвидации пожароопасной ситуации принимает на себя лицо, ответственное за обеспечение противопожарной безопасности в Институте.</w:t>
      </w:r>
    </w:p>
    <w:p w:rsidR="008879F0" w:rsidRPr="008879F0" w:rsidRDefault="008879F0" w:rsidP="008879F0">
      <w:pPr>
        <w:pStyle w:val="a3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9F0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прибытия пожарной охраны ответственный за обеспечение противопожарной безопасности  в  Институте, или лицо его замещающее, организует:</w:t>
      </w:r>
    </w:p>
    <w:p w:rsidR="008879F0" w:rsidRPr="008879F0" w:rsidRDefault="008879F0" w:rsidP="008879F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9F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оповещение о возникновении пожара пожарной охраны и информирование руководства и дежурных служб Института, если это не было проделано раньше;</w:t>
      </w:r>
    </w:p>
    <w:p w:rsidR="008879F0" w:rsidRPr="008879F0" w:rsidRDefault="008879F0" w:rsidP="008879F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9F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спасение людей с использованием для этого имеющихся сил и средств;</w:t>
      </w:r>
    </w:p>
    <w:p w:rsidR="008879F0" w:rsidRPr="008879F0" w:rsidRDefault="008879F0" w:rsidP="008879F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9F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проверку включения систем оповещения людей о пожаре;</w:t>
      </w:r>
    </w:p>
    <w:p w:rsidR="008879F0" w:rsidRPr="008879F0" w:rsidRDefault="008879F0" w:rsidP="008879F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9F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отключение при необходимости электроэнергии (за исключением систем противопожарной защиты);</w:t>
      </w:r>
    </w:p>
    <w:p w:rsidR="008879F0" w:rsidRPr="008879F0" w:rsidRDefault="008879F0" w:rsidP="008879F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9F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прекращение всех работ в здании, кроме работ, связанных с мероприятиями по ликвидации пожара;</w:t>
      </w:r>
    </w:p>
    <w:p w:rsidR="008879F0" w:rsidRPr="008879F0" w:rsidRDefault="008879F0" w:rsidP="008879F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9F0">
        <w:rPr>
          <w:rFonts w:ascii="Times New Roman" w:eastAsia="Times New Roman" w:hAnsi="Times New Roman" w:cs="Times New Roman"/>
          <w:sz w:val="26"/>
          <w:szCs w:val="26"/>
          <w:lang w:eastAsia="ru-RU"/>
        </w:rPr>
        <w:t>удаление за пределы опасной зоны всех работников, не участвующих в тушении пожара;</w:t>
      </w:r>
    </w:p>
    <w:p w:rsidR="008879F0" w:rsidRPr="008879F0" w:rsidRDefault="008879F0" w:rsidP="008879F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9F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общего руководства по тушению пожара (с учетом специфических особенностей объекта) до прибытия подразделения пожарной охраны;</w:t>
      </w:r>
    </w:p>
    <w:p w:rsidR="008879F0" w:rsidRPr="008879F0" w:rsidRDefault="008879F0" w:rsidP="008879F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9F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соблюдения требований безопасности работниками, принимающими участие в тушении пожара;</w:t>
      </w:r>
    </w:p>
    <w:p w:rsidR="008879F0" w:rsidRPr="008879F0" w:rsidRDefault="008879F0" w:rsidP="008879F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9F0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одновременно с тушением пожара эвакуацию и защиту материальных ценностей;</w:t>
      </w:r>
    </w:p>
    <w:p w:rsidR="008879F0" w:rsidRPr="008879F0" w:rsidRDefault="008879F0" w:rsidP="008879F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9F0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встречу подразделений пожарной охраны и оказание помощи в выборе кратчайшего пути для подъезда к очагу пожара;</w:t>
      </w:r>
    </w:p>
    <w:p w:rsidR="008879F0" w:rsidRPr="008879F0" w:rsidRDefault="008879F0" w:rsidP="008879F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9F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сообщение подразделениям пожарной охраны, привлекаемым для тушения пожара и проведения, связанных с ними первоочередных аварийно-спасательных работ, сведений, необходимых для обеспечения безопасности личного состава, о хранящихся на объекте опасных (взрывоопасных), взрывчатых, сильнодействующих ядовитых веществах;</w:t>
      </w:r>
    </w:p>
    <w:p w:rsidR="008879F0" w:rsidRPr="008879F0" w:rsidRDefault="008879F0" w:rsidP="008879F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9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прибытии пожарного подразделения информирование руководителя тушения пожара (руководитель прибывшей для тушения пожара пожарной команды) о конструктивных и технологических особенностях объекта, прилегающих строений и сооружений, о количестве и пожароопасных свойствах хранимых и применяемых на объекте веществ, материалов, изделий и сообщение других сведений, необходимых для успешной ликвидации пожара;</w:t>
      </w:r>
    </w:p>
    <w:p w:rsidR="008879F0" w:rsidRDefault="008879F0" w:rsidP="008879F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9F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привлечение сил и средств объекта к осуществлению мероприятий, связанных с ликвидацией пожара и предупреждением его развития.</w:t>
      </w:r>
    </w:p>
    <w:p w:rsidR="00445020" w:rsidRPr="00445020" w:rsidRDefault="00445020" w:rsidP="00445020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10"/>
          <w:szCs w:val="26"/>
          <w:lang w:eastAsia="ru-RU"/>
        </w:rPr>
      </w:pPr>
    </w:p>
    <w:p w:rsidR="00474191" w:rsidRDefault="00474191" w:rsidP="0047419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Доведение до работников основных требований руководящих документов Института по обеспечению пожарной безопасности</w:t>
      </w:r>
    </w:p>
    <w:p w:rsidR="00D07D04" w:rsidRDefault="00474191" w:rsidP="0047419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74191" w:rsidRDefault="00C17CF7" w:rsidP="00474191">
      <w:pPr>
        <w:pStyle w:val="a3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Проводящий вводный противопожарный инструктаж доводит до инструктируемого о</w:t>
      </w:r>
      <w:r w:rsidR="00474191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сновны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7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47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приказа «</w:t>
      </w:r>
      <w:r w:rsidR="00474191" w:rsidRPr="00821E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порядке обеспечения пожарной </w:t>
      </w:r>
      <w:r w:rsidR="00474191" w:rsidRPr="00821E6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безопасности на территории, в зданиях и помещениях негосударственного образовательного учреждения “Институт подготовки кадров для нефтехимической и нефтеперерабатывающей промышленности - ИПКНЕФТЕХИМ”</w:t>
      </w:r>
      <w:r w:rsidR="0047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4191" w:rsidRPr="00803D9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30 января 2013 года № 1 пр.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Особое внимание при этом обращается на строгое соблюдение требований приказа.</w:t>
      </w:r>
    </w:p>
    <w:p w:rsidR="00ED7CAE" w:rsidRDefault="00C17CF7" w:rsidP="00474191">
      <w:pPr>
        <w:pStyle w:val="a3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Проводящий вводный противопожарный инструктаж доводит до инструктируемого основные т</w:t>
      </w:r>
      <w:r w:rsidR="00474191" w:rsidRPr="0047419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ребовани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474191" w:rsidRPr="00474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Инструкции «О мерах пожарной безопасности в НОУ ИПКНЕФТЕХИМ», утвержденной 11 февраля 2013 года.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74191" w:rsidRDefault="00C17CF7" w:rsidP="00ED7C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7CAE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Акцентируется внимание на том, что независимо от опыта и умений обучаемого, он ни при каких обстоятельствах не</w:t>
      </w:r>
      <w:r w:rsidR="00ED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должен заниматься </w:t>
      </w:r>
      <w:r w:rsidR="00ED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самостоятельным </w:t>
      </w:r>
      <w:r w:rsidRPr="00ED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ремонтом закрепленного за ним оборудования, </w:t>
      </w:r>
      <w:r w:rsidR="00ED7CA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D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</w:t>
      </w:r>
      <w:r w:rsidR="00ED7CAE" w:rsidRPr="00ED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лучае </w:t>
      </w:r>
      <w:r w:rsidR="00ED7CAE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ED7CAE" w:rsidRPr="00ED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поломки вызвать специалистов, ответственных за ремонт вышедших из строя технических средств.</w:t>
      </w:r>
    </w:p>
    <w:p w:rsidR="00ED7CAE" w:rsidRDefault="00ED7CAE" w:rsidP="00ED7C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проведения вводного противопожарного инструктажа делается запись в журнале </w:t>
      </w:r>
      <w:r w:rsidRPr="00ED7CA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учета проведения инструктажей по пожарной безопасности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Ф</w:t>
      </w:r>
      <w:r w:rsidR="00E67E9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орма журнала приведена ниже:</w:t>
      </w:r>
    </w:p>
    <w:p w:rsidR="00ED7CAE" w:rsidRPr="00E1644C" w:rsidRDefault="00ED7CAE" w:rsidP="00ED7C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</w:p>
    <w:p w:rsidR="00ED7CAE" w:rsidRPr="00ED7CAE" w:rsidRDefault="00ED7CAE" w:rsidP="00ED7CAE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ED7CAE">
        <w:rPr>
          <w:rFonts w:ascii="Times New Roman" w:hAnsi="Times New Roman" w:cs="Times New Roman"/>
          <w:sz w:val="26"/>
          <w:szCs w:val="26"/>
          <w:u w:val="single"/>
        </w:rPr>
        <w:t>НОУ «ИПКНЕФТЕХИМ»</w:t>
      </w:r>
    </w:p>
    <w:p w:rsidR="00ED7CAE" w:rsidRPr="00ED7CAE" w:rsidRDefault="00ED7CAE" w:rsidP="00ED7CAE">
      <w:pPr>
        <w:pStyle w:val="ConsPlusNonformat"/>
        <w:rPr>
          <w:rFonts w:ascii="Times New Roman" w:hAnsi="Times New Roman" w:cs="Times New Roman"/>
        </w:rPr>
      </w:pPr>
      <w:r>
        <w:t xml:space="preserve">                     </w:t>
      </w:r>
      <w:r>
        <w:tab/>
      </w:r>
      <w:r>
        <w:tab/>
      </w:r>
      <w:r w:rsidRPr="00ED7CAE">
        <w:rPr>
          <w:rFonts w:ascii="Times New Roman" w:hAnsi="Times New Roman" w:cs="Times New Roman"/>
        </w:rPr>
        <w:t>(наименование организации)</w:t>
      </w:r>
    </w:p>
    <w:p w:rsidR="00ED7CAE" w:rsidRDefault="00ED7CAE" w:rsidP="00ED7CAE">
      <w:pPr>
        <w:pStyle w:val="ConsPlusNonformat"/>
      </w:pPr>
    </w:p>
    <w:p w:rsidR="00ED7CAE" w:rsidRDefault="00ED7CAE" w:rsidP="00ED7CAE">
      <w:pPr>
        <w:pStyle w:val="ConsPlusNonformat"/>
      </w:pPr>
      <w:bookmarkStart w:id="1" w:name="Par353"/>
      <w:bookmarkEnd w:id="1"/>
      <w:r>
        <w:t xml:space="preserve">                                 </w:t>
      </w:r>
      <w:r w:rsidRPr="00ED7CAE">
        <w:rPr>
          <w:rFonts w:ascii="Times New Roman" w:hAnsi="Times New Roman" w:cs="Times New Roman"/>
          <w:b/>
          <w:sz w:val="26"/>
          <w:szCs w:val="26"/>
        </w:rPr>
        <w:t xml:space="preserve">ЖУРНАЛ   </w:t>
      </w:r>
      <w:r>
        <w:t xml:space="preserve">    </w:t>
      </w:r>
    </w:p>
    <w:p w:rsidR="00ED7CAE" w:rsidRPr="00ED7CAE" w:rsidRDefault="00ED7CAE" w:rsidP="00ED7CA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D7CAE">
        <w:rPr>
          <w:rFonts w:ascii="Times New Roman" w:hAnsi="Times New Roman" w:cs="Times New Roman"/>
          <w:sz w:val="26"/>
          <w:szCs w:val="26"/>
        </w:rPr>
        <w:t>учета проведения инструктажей по пожарной безопасности</w:t>
      </w:r>
    </w:p>
    <w:p w:rsidR="00ED7CAE" w:rsidRDefault="00ED7CAE" w:rsidP="00ED7CAE">
      <w:pPr>
        <w:pStyle w:val="ConsPlusNonformat"/>
      </w:pPr>
    </w:p>
    <w:p w:rsidR="00ED7CAE" w:rsidRPr="00ED7CAE" w:rsidRDefault="00ED7CAE" w:rsidP="00ED7CAE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t xml:space="preserve">   </w:t>
      </w:r>
      <w:r w:rsidRPr="00ED7CAE">
        <w:rPr>
          <w:rFonts w:ascii="Times New Roman" w:hAnsi="Times New Roman" w:cs="Times New Roman"/>
          <w:sz w:val="26"/>
          <w:szCs w:val="26"/>
          <w:u w:val="single"/>
        </w:rPr>
        <w:t xml:space="preserve"> НОУ «ИПКНЕФТЕХИМ»</w:t>
      </w:r>
    </w:p>
    <w:p w:rsidR="00ED7CAE" w:rsidRDefault="00ED7CAE" w:rsidP="00ED7CAE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</w:t>
      </w:r>
      <w:r w:rsidR="00E67E9F">
        <w:t xml:space="preserve">    </w:t>
      </w:r>
      <w:r>
        <w:t xml:space="preserve"> </w:t>
      </w:r>
      <w:r w:rsidRPr="00E67E9F">
        <w:rPr>
          <w:rFonts w:ascii="Times New Roman" w:hAnsi="Times New Roman" w:cs="Times New Roman"/>
        </w:rPr>
        <w:t>(где проводится инструктаж)</w:t>
      </w:r>
    </w:p>
    <w:p w:rsidR="00E67E9F" w:rsidRPr="00E67E9F" w:rsidRDefault="00E67E9F" w:rsidP="00ED7CAE">
      <w:pPr>
        <w:pStyle w:val="ConsPlusNonformat"/>
        <w:rPr>
          <w:rFonts w:ascii="Times New Roman" w:hAnsi="Times New Roman" w:cs="Times New Roman"/>
        </w:rPr>
      </w:pPr>
    </w:p>
    <w:p w:rsidR="00ED7CAE" w:rsidRPr="00E67E9F" w:rsidRDefault="00E67E9F" w:rsidP="00E67E9F">
      <w:pPr>
        <w:pStyle w:val="ConsPlusNonformat"/>
        <w:spacing w:line="360" w:lineRule="auto"/>
        <w:ind w:firstLine="851"/>
        <w:rPr>
          <w:rFonts w:ascii="Times New Roman" w:hAnsi="Times New Roman" w:cs="Times New Roman"/>
          <w:sz w:val="26"/>
          <w:szCs w:val="26"/>
        </w:rPr>
      </w:pPr>
      <w:r>
        <w:t xml:space="preserve">  </w:t>
      </w:r>
      <w:r w:rsidR="00ED7CAE" w:rsidRPr="00E67E9F">
        <w:rPr>
          <w:rFonts w:ascii="Times New Roman" w:hAnsi="Times New Roman" w:cs="Times New Roman"/>
          <w:sz w:val="26"/>
          <w:szCs w:val="26"/>
        </w:rPr>
        <w:t>Вид инструктажа 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ED7CAE" w:rsidRPr="00E67E9F">
        <w:rPr>
          <w:rFonts w:ascii="Times New Roman" w:hAnsi="Times New Roman" w:cs="Times New Roman"/>
          <w:sz w:val="26"/>
          <w:szCs w:val="26"/>
        </w:rPr>
        <w:t>______</w:t>
      </w:r>
    </w:p>
    <w:p w:rsidR="00ED7CAE" w:rsidRPr="00E67E9F" w:rsidRDefault="00ED7CAE" w:rsidP="00E67E9F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67E9F">
        <w:rPr>
          <w:rFonts w:ascii="Times New Roman" w:hAnsi="Times New Roman" w:cs="Times New Roman"/>
          <w:sz w:val="26"/>
          <w:szCs w:val="26"/>
        </w:rPr>
        <w:t xml:space="preserve">    Причина проведения внепланового инструктажа ________</w:t>
      </w:r>
      <w:r w:rsidR="00E67E9F">
        <w:rPr>
          <w:rFonts w:ascii="Times New Roman" w:hAnsi="Times New Roman" w:cs="Times New Roman"/>
          <w:sz w:val="26"/>
          <w:szCs w:val="26"/>
        </w:rPr>
        <w:t>____________</w:t>
      </w:r>
      <w:r w:rsidRPr="00E67E9F">
        <w:rPr>
          <w:rFonts w:ascii="Times New Roman" w:hAnsi="Times New Roman" w:cs="Times New Roman"/>
          <w:sz w:val="26"/>
          <w:szCs w:val="26"/>
        </w:rPr>
        <w:t>__________</w:t>
      </w:r>
    </w:p>
    <w:p w:rsidR="00ED7CAE" w:rsidRPr="00E67E9F" w:rsidRDefault="00ED7CAE" w:rsidP="00E67E9F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67E9F">
        <w:rPr>
          <w:rFonts w:ascii="Times New Roman" w:hAnsi="Times New Roman" w:cs="Times New Roman"/>
          <w:sz w:val="26"/>
          <w:szCs w:val="26"/>
        </w:rPr>
        <w:t xml:space="preserve">    Дата проведения инструктажа </w:t>
      </w:r>
      <w:r w:rsidR="00E67E9F">
        <w:rPr>
          <w:rFonts w:ascii="Times New Roman" w:hAnsi="Times New Roman" w:cs="Times New Roman"/>
          <w:sz w:val="26"/>
          <w:szCs w:val="26"/>
        </w:rPr>
        <w:t xml:space="preserve">    </w:t>
      </w:r>
      <w:r w:rsidRPr="00E67E9F">
        <w:rPr>
          <w:rFonts w:ascii="Times New Roman" w:hAnsi="Times New Roman" w:cs="Times New Roman"/>
          <w:sz w:val="26"/>
          <w:szCs w:val="26"/>
        </w:rPr>
        <w:t>"___" _</w:t>
      </w:r>
      <w:r w:rsidR="00E67E9F">
        <w:rPr>
          <w:rFonts w:ascii="Times New Roman" w:hAnsi="Times New Roman" w:cs="Times New Roman"/>
          <w:sz w:val="26"/>
          <w:szCs w:val="26"/>
        </w:rPr>
        <w:t>______</w:t>
      </w:r>
      <w:r w:rsidRPr="00E67E9F">
        <w:rPr>
          <w:rFonts w:ascii="Times New Roman" w:hAnsi="Times New Roman" w:cs="Times New Roman"/>
          <w:sz w:val="26"/>
          <w:szCs w:val="26"/>
        </w:rPr>
        <w:t>____ 20__ г.</w:t>
      </w:r>
    </w:p>
    <w:p w:rsidR="00ED7CAE" w:rsidRPr="00E67E9F" w:rsidRDefault="00ED7CAE" w:rsidP="00E67E9F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67E9F">
        <w:rPr>
          <w:rFonts w:ascii="Times New Roman" w:hAnsi="Times New Roman" w:cs="Times New Roman"/>
          <w:sz w:val="26"/>
          <w:szCs w:val="26"/>
        </w:rPr>
        <w:t xml:space="preserve">    Инструктаж провел _</w:t>
      </w:r>
      <w:r w:rsidR="00E67E9F">
        <w:rPr>
          <w:rFonts w:ascii="Times New Roman" w:hAnsi="Times New Roman" w:cs="Times New Roman"/>
          <w:sz w:val="26"/>
          <w:szCs w:val="26"/>
        </w:rPr>
        <w:t>__________</w:t>
      </w:r>
      <w:r w:rsidRPr="00E67E9F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ED7CAE" w:rsidRPr="00E67E9F" w:rsidRDefault="00E67E9F" w:rsidP="00E67E9F">
      <w:pPr>
        <w:pStyle w:val="ConsPlusNonformat"/>
        <w:rPr>
          <w:rFonts w:ascii="Times New Roman" w:hAnsi="Times New Roman" w:cs="Times New Roman"/>
        </w:rPr>
      </w:pPr>
      <w:r w:rsidRPr="00E67E9F">
        <w:t xml:space="preserve">                              </w:t>
      </w:r>
      <w:r w:rsidR="00ED7CAE" w:rsidRPr="00E67E9F">
        <w:t>(</w:t>
      </w:r>
      <w:r w:rsidR="00ED7CAE" w:rsidRPr="00E67E9F">
        <w:rPr>
          <w:rFonts w:ascii="Times New Roman" w:hAnsi="Times New Roman" w:cs="Times New Roman"/>
        </w:rPr>
        <w:t>фамилия, имя, отчество, должность  (профессия)</w:t>
      </w:r>
    </w:p>
    <w:p w:rsidR="00ED7CAE" w:rsidRDefault="00ED7CAE" w:rsidP="00ED7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98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"/>
        <w:gridCol w:w="1878"/>
        <w:gridCol w:w="2552"/>
        <w:gridCol w:w="2693"/>
        <w:gridCol w:w="2145"/>
      </w:tblGrid>
      <w:tr w:rsidR="00ED7CAE" w:rsidRPr="00E67E9F" w:rsidTr="00E67E9F">
        <w:trPr>
          <w:trHeight w:val="600"/>
          <w:tblCellSpacing w:w="5" w:type="nil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AE" w:rsidRPr="00E67E9F" w:rsidRDefault="00E67E9F" w:rsidP="00E67E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67E9F">
              <w:rPr>
                <w:rFonts w:ascii="Times New Roman" w:hAnsi="Times New Roman" w:cs="Times New Roman"/>
              </w:rPr>
              <w:t>№</w:t>
            </w:r>
            <w:r w:rsidR="00ED7CAE" w:rsidRPr="00E67E9F">
              <w:rPr>
                <w:rFonts w:ascii="Times New Roman" w:hAnsi="Times New Roman" w:cs="Times New Roman"/>
              </w:rPr>
              <w:t xml:space="preserve"> </w:t>
            </w:r>
            <w:r w:rsidR="00ED7CAE" w:rsidRPr="00E67E9F">
              <w:rPr>
                <w:rFonts w:ascii="Times New Roman" w:hAnsi="Times New Roman" w:cs="Times New Roman"/>
              </w:rPr>
              <w:br/>
            </w:r>
            <w:r w:rsidR="00445020" w:rsidRPr="00E67E9F">
              <w:rPr>
                <w:rFonts w:ascii="Times New Roman" w:hAnsi="Times New Roman" w:cs="Times New Roman"/>
              </w:rPr>
              <w:t>п.</w:t>
            </w:r>
            <w:r w:rsidR="00ED7CAE" w:rsidRPr="00E67E9F">
              <w:rPr>
                <w:rFonts w:ascii="Times New Roman" w:hAnsi="Times New Roman" w:cs="Times New Roman"/>
              </w:rPr>
              <w:t>/</w:t>
            </w:r>
            <w:r w:rsidR="00445020" w:rsidRPr="00E67E9F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AE" w:rsidRPr="00E67E9F" w:rsidRDefault="00ED7CAE" w:rsidP="00E67E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67E9F">
              <w:rPr>
                <w:rFonts w:ascii="Times New Roman" w:hAnsi="Times New Roman" w:cs="Times New Roman"/>
              </w:rPr>
              <w:t>Фамилия, имя,</w:t>
            </w:r>
            <w:r w:rsidRPr="00E67E9F">
              <w:rPr>
                <w:rFonts w:ascii="Times New Roman" w:hAnsi="Times New Roman" w:cs="Times New Roman"/>
              </w:rPr>
              <w:br/>
              <w:t xml:space="preserve">   отчество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AE" w:rsidRPr="00E67E9F" w:rsidRDefault="00ED7CAE" w:rsidP="00E67E9F">
            <w:pPr>
              <w:pStyle w:val="ConsPlusCell"/>
              <w:ind w:left="-75" w:right="-75" w:firstLine="8"/>
              <w:jc w:val="center"/>
              <w:rPr>
                <w:rFonts w:ascii="Times New Roman" w:hAnsi="Times New Roman" w:cs="Times New Roman"/>
              </w:rPr>
            </w:pPr>
            <w:r w:rsidRPr="00E67E9F">
              <w:rPr>
                <w:rFonts w:ascii="Times New Roman" w:hAnsi="Times New Roman" w:cs="Times New Roman"/>
              </w:rPr>
              <w:t>Должность</w:t>
            </w:r>
            <w:r w:rsidR="00E67E9F" w:rsidRPr="00E67E9F">
              <w:rPr>
                <w:rFonts w:ascii="Times New Roman" w:hAnsi="Times New Roman" w:cs="Times New Roman"/>
              </w:rPr>
              <w:t xml:space="preserve"> </w:t>
            </w:r>
            <w:r w:rsidRPr="00E67E9F">
              <w:rPr>
                <w:rFonts w:ascii="Times New Roman" w:hAnsi="Times New Roman" w:cs="Times New Roman"/>
              </w:rPr>
              <w:t>(профессия)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AE" w:rsidRPr="00E67E9F" w:rsidRDefault="00ED7CAE" w:rsidP="00E67E9F">
            <w:pPr>
              <w:pStyle w:val="ConsPlusCell"/>
              <w:ind w:left="-68" w:right="-75" w:firstLine="42"/>
              <w:jc w:val="center"/>
              <w:rPr>
                <w:rFonts w:ascii="Times New Roman" w:hAnsi="Times New Roman" w:cs="Times New Roman"/>
              </w:rPr>
            </w:pPr>
            <w:r w:rsidRPr="00E67E9F">
              <w:rPr>
                <w:rFonts w:ascii="Times New Roman" w:hAnsi="Times New Roman" w:cs="Times New Roman"/>
              </w:rPr>
              <w:t>Вид инструктажа и</w:t>
            </w:r>
            <w:r w:rsidR="00E67E9F" w:rsidRPr="00E67E9F">
              <w:rPr>
                <w:rFonts w:ascii="Times New Roman" w:hAnsi="Times New Roman" w:cs="Times New Roman"/>
              </w:rPr>
              <w:t xml:space="preserve"> </w:t>
            </w:r>
            <w:r w:rsidRPr="00E67E9F">
              <w:rPr>
                <w:rFonts w:ascii="Times New Roman" w:hAnsi="Times New Roman" w:cs="Times New Roman"/>
              </w:rPr>
              <w:t>(или) название</w:t>
            </w:r>
            <w:r w:rsidR="00E67E9F" w:rsidRPr="00E67E9F">
              <w:rPr>
                <w:rFonts w:ascii="Times New Roman" w:hAnsi="Times New Roman" w:cs="Times New Roman"/>
              </w:rPr>
              <w:t xml:space="preserve"> </w:t>
            </w:r>
            <w:r w:rsidRPr="00E67E9F">
              <w:rPr>
                <w:rFonts w:ascii="Times New Roman" w:hAnsi="Times New Roman" w:cs="Times New Roman"/>
              </w:rPr>
              <w:t>инструкции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AE" w:rsidRPr="00E67E9F" w:rsidRDefault="00ED7CAE" w:rsidP="00E67E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67E9F">
              <w:rPr>
                <w:rFonts w:ascii="Times New Roman" w:hAnsi="Times New Roman" w:cs="Times New Roman"/>
              </w:rPr>
              <w:t xml:space="preserve">Подпись     </w:t>
            </w:r>
            <w:r w:rsidRPr="00E67E9F">
              <w:rPr>
                <w:rFonts w:ascii="Times New Roman" w:hAnsi="Times New Roman" w:cs="Times New Roman"/>
              </w:rPr>
              <w:br/>
            </w:r>
            <w:r w:rsidR="00E67E9F" w:rsidRPr="00E67E9F">
              <w:rPr>
                <w:rFonts w:ascii="Times New Roman" w:hAnsi="Times New Roman" w:cs="Times New Roman"/>
              </w:rPr>
              <w:t xml:space="preserve"> ин</w:t>
            </w:r>
            <w:r w:rsidRPr="00E67E9F">
              <w:rPr>
                <w:rFonts w:ascii="Times New Roman" w:hAnsi="Times New Roman" w:cs="Times New Roman"/>
              </w:rPr>
              <w:t>структируемого</w:t>
            </w:r>
          </w:p>
        </w:tc>
      </w:tr>
      <w:tr w:rsidR="00ED7CAE" w:rsidTr="00E67E9F">
        <w:trPr>
          <w:trHeight w:val="382"/>
          <w:tblCellSpacing w:w="5" w:type="nil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AE" w:rsidRDefault="00ED7CAE" w:rsidP="002123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AE" w:rsidRDefault="00ED7CAE" w:rsidP="002123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AE" w:rsidRDefault="00ED7CAE" w:rsidP="002123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AE" w:rsidRDefault="00ED7CAE" w:rsidP="002123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AE" w:rsidRDefault="00ED7CAE" w:rsidP="002123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7E9F" w:rsidTr="00E67E9F">
        <w:trPr>
          <w:trHeight w:val="382"/>
          <w:tblCellSpacing w:w="5" w:type="nil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9F" w:rsidRDefault="00E67E9F" w:rsidP="002123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9F" w:rsidRDefault="00E67E9F" w:rsidP="002123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9F" w:rsidRDefault="00E67E9F" w:rsidP="002123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9F" w:rsidRDefault="00E67E9F" w:rsidP="002123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9F" w:rsidRDefault="00E67E9F" w:rsidP="002123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7E9F" w:rsidTr="00E67E9F">
        <w:trPr>
          <w:trHeight w:val="382"/>
          <w:tblCellSpacing w:w="5" w:type="nil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9F" w:rsidRDefault="00E67E9F" w:rsidP="002123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9F" w:rsidRDefault="00E67E9F" w:rsidP="002123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9F" w:rsidRDefault="00E67E9F" w:rsidP="002123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9F" w:rsidRDefault="00E67E9F" w:rsidP="002123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9F" w:rsidRDefault="00E67E9F" w:rsidP="002123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D7CAE" w:rsidRDefault="00ED7CAE" w:rsidP="00ED7CAE">
      <w:pPr>
        <w:pStyle w:val="a3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7CAE" w:rsidRPr="00ED7CAE" w:rsidRDefault="00E1644C" w:rsidP="00E1644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управления делами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Е.Н. МЕЩЕРКИН</w:t>
      </w:r>
    </w:p>
    <w:p w:rsidR="00474191" w:rsidRPr="00474191" w:rsidRDefault="00474191" w:rsidP="0047419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hAnsi="Times New Roman" w:cs="Times New Roman"/>
          <w:b/>
          <w:sz w:val="26"/>
          <w:szCs w:val="26"/>
        </w:rPr>
      </w:pPr>
    </w:p>
    <w:sectPr w:rsidR="00474191" w:rsidRPr="00474191" w:rsidSect="00E67E9F">
      <w:headerReference w:type="default" r:id="rId8"/>
      <w:pgSz w:w="11907" w:h="16840" w:code="9"/>
      <w:pgMar w:top="826" w:right="851" w:bottom="568" w:left="1418" w:header="567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191" w:rsidRDefault="00474191" w:rsidP="00474191">
      <w:pPr>
        <w:spacing w:after="0" w:line="240" w:lineRule="auto"/>
      </w:pPr>
      <w:r>
        <w:separator/>
      </w:r>
    </w:p>
  </w:endnote>
  <w:endnote w:type="continuationSeparator" w:id="0">
    <w:p w:rsidR="00474191" w:rsidRDefault="00474191" w:rsidP="00474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191" w:rsidRDefault="00474191" w:rsidP="00474191">
      <w:pPr>
        <w:spacing w:after="0" w:line="240" w:lineRule="auto"/>
      </w:pPr>
      <w:r>
        <w:separator/>
      </w:r>
    </w:p>
  </w:footnote>
  <w:footnote w:type="continuationSeparator" w:id="0">
    <w:p w:rsidR="00474191" w:rsidRDefault="00474191" w:rsidP="00474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371631"/>
      <w:docPartObj>
        <w:docPartGallery w:val="Page Numbers (Top of Page)"/>
        <w:docPartUnique/>
      </w:docPartObj>
    </w:sdtPr>
    <w:sdtEndPr/>
    <w:sdtContent>
      <w:p w:rsidR="00474191" w:rsidRDefault="004741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44C">
          <w:rPr>
            <w:noProof/>
          </w:rPr>
          <w:t>5</w:t>
        </w:r>
        <w:r>
          <w:fldChar w:fldCharType="end"/>
        </w:r>
      </w:p>
    </w:sdtContent>
  </w:sdt>
  <w:p w:rsidR="00474191" w:rsidRDefault="0047419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664A4"/>
    <w:multiLevelType w:val="multilevel"/>
    <w:tmpl w:val="50E4C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5A3901A9"/>
    <w:multiLevelType w:val="hybridMultilevel"/>
    <w:tmpl w:val="7C5C4EAE"/>
    <w:lvl w:ilvl="0" w:tplc="79CE41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A240AC"/>
    <w:multiLevelType w:val="hybridMultilevel"/>
    <w:tmpl w:val="9FEC9EF2"/>
    <w:lvl w:ilvl="0" w:tplc="79CE41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7716A5F"/>
    <w:multiLevelType w:val="hybridMultilevel"/>
    <w:tmpl w:val="1D00E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D11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99227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FB22C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04"/>
    <w:rsid w:val="0000002E"/>
    <w:rsid w:val="0000016A"/>
    <w:rsid w:val="00000612"/>
    <w:rsid w:val="00000F08"/>
    <w:rsid w:val="00001516"/>
    <w:rsid w:val="00001704"/>
    <w:rsid w:val="0001306D"/>
    <w:rsid w:val="00016DC3"/>
    <w:rsid w:val="00020EBA"/>
    <w:rsid w:val="0002646A"/>
    <w:rsid w:val="000309DC"/>
    <w:rsid w:val="00030D00"/>
    <w:rsid w:val="000346C8"/>
    <w:rsid w:val="00037C34"/>
    <w:rsid w:val="00040274"/>
    <w:rsid w:val="000417B8"/>
    <w:rsid w:val="00041F71"/>
    <w:rsid w:val="00052D9B"/>
    <w:rsid w:val="0005552E"/>
    <w:rsid w:val="00060C80"/>
    <w:rsid w:val="00062A97"/>
    <w:rsid w:val="00063D02"/>
    <w:rsid w:val="00065389"/>
    <w:rsid w:val="00065B0E"/>
    <w:rsid w:val="0006736B"/>
    <w:rsid w:val="00070291"/>
    <w:rsid w:val="00071D8F"/>
    <w:rsid w:val="00071F8C"/>
    <w:rsid w:val="00072CC8"/>
    <w:rsid w:val="00076B61"/>
    <w:rsid w:val="00076F95"/>
    <w:rsid w:val="00077559"/>
    <w:rsid w:val="00081796"/>
    <w:rsid w:val="00082104"/>
    <w:rsid w:val="000822FB"/>
    <w:rsid w:val="000836FC"/>
    <w:rsid w:val="00083A5F"/>
    <w:rsid w:val="0008798B"/>
    <w:rsid w:val="00090C68"/>
    <w:rsid w:val="00092281"/>
    <w:rsid w:val="00095986"/>
    <w:rsid w:val="000A17EB"/>
    <w:rsid w:val="000A756A"/>
    <w:rsid w:val="000A7A97"/>
    <w:rsid w:val="000B0CB6"/>
    <w:rsid w:val="000B1416"/>
    <w:rsid w:val="000B269A"/>
    <w:rsid w:val="000B4642"/>
    <w:rsid w:val="000B6D91"/>
    <w:rsid w:val="000B722B"/>
    <w:rsid w:val="000B7646"/>
    <w:rsid w:val="000C07D6"/>
    <w:rsid w:val="000C0AE4"/>
    <w:rsid w:val="000C4047"/>
    <w:rsid w:val="000C498A"/>
    <w:rsid w:val="000C752D"/>
    <w:rsid w:val="000C7565"/>
    <w:rsid w:val="000C7617"/>
    <w:rsid w:val="000D1D7C"/>
    <w:rsid w:val="000D64A8"/>
    <w:rsid w:val="000D741B"/>
    <w:rsid w:val="000D7822"/>
    <w:rsid w:val="000E153D"/>
    <w:rsid w:val="000E2794"/>
    <w:rsid w:val="000E373F"/>
    <w:rsid w:val="000E673C"/>
    <w:rsid w:val="000E68FB"/>
    <w:rsid w:val="000F3113"/>
    <w:rsid w:val="000F3C63"/>
    <w:rsid w:val="000F673C"/>
    <w:rsid w:val="00103549"/>
    <w:rsid w:val="00106447"/>
    <w:rsid w:val="0010664C"/>
    <w:rsid w:val="00106AED"/>
    <w:rsid w:val="00111626"/>
    <w:rsid w:val="00112969"/>
    <w:rsid w:val="00112BB0"/>
    <w:rsid w:val="00115C25"/>
    <w:rsid w:val="0011761B"/>
    <w:rsid w:val="00117693"/>
    <w:rsid w:val="00117773"/>
    <w:rsid w:val="00117D12"/>
    <w:rsid w:val="00127C07"/>
    <w:rsid w:val="0013439C"/>
    <w:rsid w:val="001362EE"/>
    <w:rsid w:val="00141104"/>
    <w:rsid w:val="00145951"/>
    <w:rsid w:val="001467CC"/>
    <w:rsid w:val="0014696A"/>
    <w:rsid w:val="00150BF4"/>
    <w:rsid w:val="00157331"/>
    <w:rsid w:val="0016041E"/>
    <w:rsid w:val="0016068F"/>
    <w:rsid w:val="00161E64"/>
    <w:rsid w:val="001625B8"/>
    <w:rsid w:val="0017107B"/>
    <w:rsid w:val="00171C4C"/>
    <w:rsid w:val="00177122"/>
    <w:rsid w:val="00184CB3"/>
    <w:rsid w:val="0019477A"/>
    <w:rsid w:val="001953D0"/>
    <w:rsid w:val="001975A2"/>
    <w:rsid w:val="00197A87"/>
    <w:rsid w:val="001A0111"/>
    <w:rsid w:val="001A0118"/>
    <w:rsid w:val="001A43DA"/>
    <w:rsid w:val="001A55CF"/>
    <w:rsid w:val="001B0A01"/>
    <w:rsid w:val="001B11EF"/>
    <w:rsid w:val="001B753C"/>
    <w:rsid w:val="001C1CE3"/>
    <w:rsid w:val="001C2314"/>
    <w:rsid w:val="001C35DF"/>
    <w:rsid w:val="001C5C01"/>
    <w:rsid w:val="001C709B"/>
    <w:rsid w:val="001C7F62"/>
    <w:rsid w:val="001D13C1"/>
    <w:rsid w:val="001D44F1"/>
    <w:rsid w:val="001D5449"/>
    <w:rsid w:val="001D7DBB"/>
    <w:rsid w:val="001E3C12"/>
    <w:rsid w:val="001E419B"/>
    <w:rsid w:val="001E6966"/>
    <w:rsid w:val="001E6A7B"/>
    <w:rsid w:val="001F0D7D"/>
    <w:rsid w:val="001F29B2"/>
    <w:rsid w:val="001F3E15"/>
    <w:rsid w:val="002019FE"/>
    <w:rsid w:val="00213F8F"/>
    <w:rsid w:val="0021513C"/>
    <w:rsid w:val="00217F95"/>
    <w:rsid w:val="002203EA"/>
    <w:rsid w:val="00224D1C"/>
    <w:rsid w:val="00225AF5"/>
    <w:rsid w:val="00226A6C"/>
    <w:rsid w:val="00230D34"/>
    <w:rsid w:val="00235420"/>
    <w:rsid w:val="00240984"/>
    <w:rsid w:val="0024206D"/>
    <w:rsid w:val="002432BC"/>
    <w:rsid w:val="00243594"/>
    <w:rsid w:val="00243EA7"/>
    <w:rsid w:val="00245F17"/>
    <w:rsid w:val="00246C78"/>
    <w:rsid w:val="00250E8C"/>
    <w:rsid w:val="002600D3"/>
    <w:rsid w:val="00261407"/>
    <w:rsid w:val="002652B2"/>
    <w:rsid w:val="00270CCD"/>
    <w:rsid w:val="00271185"/>
    <w:rsid w:val="002729EA"/>
    <w:rsid w:val="00273852"/>
    <w:rsid w:val="00274843"/>
    <w:rsid w:val="00275002"/>
    <w:rsid w:val="00275063"/>
    <w:rsid w:val="002830F5"/>
    <w:rsid w:val="00291ABE"/>
    <w:rsid w:val="0029479C"/>
    <w:rsid w:val="002A3B4B"/>
    <w:rsid w:val="002A7274"/>
    <w:rsid w:val="002B061D"/>
    <w:rsid w:val="002C1FE6"/>
    <w:rsid w:val="002C206D"/>
    <w:rsid w:val="002C243C"/>
    <w:rsid w:val="002C244E"/>
    <w:rsid w:val="002C2820"/>
    <w:rsid w:val="002C3084"/>
    <w:rsid w:val="002C59D2"/>
    <w:rsid w:val="002C5DD6"/>
    <w:rsid w:val="002D0A2F"/>
    <w:rsid w:val="002D3845"/>
    <w:rsid w:val="002E0C48"/>
    <w:rsid w:val="002E76EA"/>
    <w:rsid w:val="002E7F35"/>
    <w:rsid w:val="002F0A57"/>
    <w:rsid w:val="002F0E36"/>
    <w:rsid w:val="002F313B"/>
    <w:rsid w:val="002F483D"/>
    <w:rsid w:val="002F7532"/>
    <w:rsid w:val="00302670"/>
    <w:rsid w:val="00303967"/>
    <w:rsid w:val="00306164"/>
    <w:rsid w:val="00310483"/>
    <w:rsid w:val="00311453"/>
    <w:rsid w:val="00317B9D"/>
    <w:rsid w:val="0032482F"/>
    <w:rsid w:val="00325A38"/>
    <w:rsid w:val="003260E4"/>
    <w:rsid w:val="00331DB8"/>
    <w:rsid w:val="00342EE4"/>
    <w:rsid w:val="0034482E"/>
    <w:rsid w:val="00353FC1"/>
    <w:rsid w:val="00356B85"/>
    <w:rsid w:val="003637E1"/>
    <w:rsid w:val="00363AEE"/>
    <w:rsid w:val="0037031F"/>
    <w:rsid w:val="00374014"/>
    <w:rsid w:val="00377592"/>
    <w:rsid w:val="0038250A"/>
    <w:rsid w:val="003826BD"/>
    <w:rsid w:val="00386074"/>
    <w:rsid w:val="00386242"/>
    <w:rsid w:val="00386DF9"/>
    <w:rsid w:val="0038746A"/>
    <w:rsid w:val="00390222"/>
    <w:rsid w:val="003906A9"/>
    <w:rsid w:val="00391463"/>
    <w:rsid w:val="00396336"/>
    <w:rsid w:val="003A065E"/>
    <w:rsid w:val="003A3D0E"/>
    <w:rsid w:val="003B0CD7"/>
    <w:rsid w:val="003C4CB4"/>
    <w:rsid w:val="003D1D30"/>
    <w:rsid w:val="003E061B"/>
    <w:rsid w:val="003E0E69"/>
    <w:rsid w:val="003E1284"/>
    <w:rsid w:val="003E14E0"/>
    <w:rsid w:val="003E2793"/>
    <w:rsid w:val="003E3C50"/>
    <w:rsid w:val="003E3D13"/>
    <w:rsid w:val="003E4E4A"/>
    <w:rsid w:val="003E7A75"/>
    <w:rsid w:val="003F0560"/>
    <w:rsid w:val="003F4E66"/>
    <w:rsid w:val="003F52E3"/>
    <w:rsid w:val="004054BB"/>
    <w:rsid w:val="0040626C"/>
    <w:rsid w:val="0040662F"/>
    <w:rsid w:val="00406E13"/>
    <w:rsid w:val="0041000F"/>
    <w:rsid w:val="004118A2"/>
    <w:rsid w:val="00412EB4"/>
    <w:rsid w:val="00414506"/>
    <w:rsid w:val="00414BE8"/>
    <w:rsid w:val="00416503"/>
    <w:rsid w:val="0042200E"/>
    <w:rsid w:val="004252A0"/>
    <w:rsid w:val="0042576A"/>
    <w:rsid w:val="00426079"/>
    <w:rsid w:val="00427421"/>
    <w:rsid w:val="00427DA8"/>
    <w:rsid w:val="004313EC"/>
    <w:rsid w:val="004373F1"/>
    <w:rsid w:val="00437E1E"/>
    <w:rsid w:val="004401FD"/>
    <w:rsid w:val="00441FE7"/>
    <w:rsid w:val="0044248F"/>
    <w:rsid w:val="0044299D"/>
    <w:rsid w:val="00445020"/>
    <w:rsid w:val="00455765"/>
    <w:rsid w:val="00457419"/>
    <w:rsid w:val="00457A74"/>
    <w:rsid w:val="00460955"/>
    <w:rsid w:val="004649CB"/>
    <w:rsid w:val="004712CF"/>
    <w:rsid w:val="00474191"/>
    <w:rsid w:val="00480F70"/>
    <w:rsid w:val="00484580"/>
    <w:rsid w:val="004858D6"/>
    <w:rsid w:val="00486579"/>
    <w:rsid w:val="00487874"/>
    <w:rsid w:val="00487E24"/>
    <w:rsid w:val="004907F3"/>
    <w:rsid w:val="00492503"/>
    <w:rsid w:val="004959D8"/>
    <w:rsid w:val="004A0536"/>
    <w:rsid w:val="004A08FF"/>
    <w:rsid w:val="004A40EE"/>
    <w:rsid w:val="004A6289"/>
    <w:rsid w:val="004A7BD0"/>
    <w:rsid w:val="004B0042"/>
    <w:rsid w:val="004B1DB4"/>
    <w:rsid w:val="004B5713"/>
    <w:rsid w:val="004B5830"/>
    <w:rsid w:val="004B6A6D"/>
    <w:rsid w:val="004C3E14"/>
    <w:rsid w:val="004C62D6"/>
    <w:rsid w:val="004C7FB8"/>
    <w:rsid w:val="004D270A"/>
    <w:rsid w:val="004D3446"/>
    <w:rsid w:val="004D7E35"/>
    <w:rsid w:val="004E5933"/>
    <w:rsid w:val="004F09CD"/>
    <w:rsid w:val="004F0BF6"/>
    <w:rsid w:val="004F46C8"/>
    <w:rsid w:val="004F6005"/>
    <w:rsid w:val="004F778D"/>
    <w:rsid w:val="00506982"/>
    <w:rsid w:val="00513B82"/>
    <w:rsid w:val="00531D37"/>
    <w:rsid w:val="005335FA"/>
    <w:rsid w:val="00537BE6"/>
    <w:rsid w:val="00542E67"/>
    <w:rsid w:val="00547427"/>
    <w:rsid w:val="00551D7A"/>
    <w:rsid w:val="0055329F"/>
    <w:rsid w:val="00555123"/>
    <w:rsid w:val="00557C93"/>
    <w:rsid w:val="0056416F"/>
    <w:rsid w:val="00564382"/>
    <w:rsid w:val="00570592"/>
    <w:rsid w:val="0057140C"/>
    <w:rsid w:val="00573562"/>
    <w:rsid w:val="00577421"/>
    <w:rsid w:val="00581F76"/>
    <w:rsid w:val="00583A39"/>
    <w:rsid w:val="00586657"/>
    <w:rsid w:val="00594014"/>
    <w:rsid w:val="005A0734"/>
    <w:rsid w:val="005A2485"/>
    <w:rsid w:val="005A7472"/>
    <w:rsid w:val="005B01BC"/>
    <w:rsid w:val="005B3D1D"/>
    <w:rsid w:val="005B6FF5"/>
    <w:rsid w:val="005C35C1"/>
    <w:rsid w:val="005C51A3"/>
    <w:rsid w:val="005C78BA"/>
    <w:rsid w:val="005D7B37"/>
    <w:rsid w:val="005E102A"/>
    <w:rsid w:val="005F1764"/>
    <w:rsid w:val="005F4F25"/>
    <w:rsid w:val="00600B79"/>
    <w:rsid w:val="00601AC4"/>
    <w:rsid w:val="00602BC1"/>
    <w:rsid w:val="00604640"/>
    <w:rsid w:val="00605362"/>
    <w:rsid w:val="00620F64"/>
    <w:rsid w:val="0062305E"/>
    <w:rsid w:val="00623E69"/>
    <w:rsid w:val="00624FB3"/>
    <w:rsid w:val="0062673E"/>
    <w:rsid w:val="006275FB"/>
    <w:rsid w:val="00631023"/>
    <w:rsid w:val="00637751"/>
    <w:rsid w:val="0064005C"/>
    <w:rsid w:val="006406D9"/>
    <w:rsid w:val="00641ADF"/>
    <w:rsid w:val="00642143"/>
    <w:rsid w:val="00644373"/>
    <w:rsid w:val="006465D1"/>
    <w:rsid w:val="00647F08"/>
    <w:rsid w:val="00650890"/>
    <w:rsid w:val="00653AD3"/>
    <w:rsid w:val="00653D74"/>
    <w:rsid w:val="00654CA6"/>
    <w:rsid w:val="006603B2"/>
    <w:rsid w:val="006610D5"/>
    <w:rsid w:val="00661283"/>
    <w:rsid w:val="006638D4"/>
    <w:rsid w:val="00663AF6"/>
    <w:rsid w:val="006655AF"/>
    <w:rsid w:val="00667CF2"/>
    <w:rsid w:val="00671F44"/>
    <w:rsid w:val="00674009"/>
    <w:rsid w:val="006762DA"/>
    <w:rsid w:val="006777E7"/>
    <w:rsid w:val="00681B14"/>
    <w:rsid w:val="0068277A"/>
    <w:rsid w:val="00686373"/>
    <w:rsid w:val="006875B3"/>
    <w:rsid w:val="006904E1"/>
    <w:rsid w:val="00690F08"/>
    <w:rsid w:val="00691466"/>
    <w:rsid w:val="00691648"/>
    <w:rsid w:val="00696C86"/>
    <w:rsid w:val="006A1D07"/>
    <w:rsid w:val="006A1F11"/>
    <w:rsid w:val="006A38CA"/>
    <w:rsid w:val="006A4A09"/>
    <w:rsid w:val="006B1335"/>
    <w:rsid w:val="006B3AD0"/>
    <w:rsid w:val="006B3E9D"/>
    <w:rsid w:val="006C2ED8"/>
    <w:rsid w:val="006C4E8D"/>
    <w:rsid w:val="006C4ED7"/>
    <w:rsid w:val="006C792B"/>
    <w:rsid w:val="006D6C9F"/>
    <w:rsid w:val="006E2DD6"/>
    <w:rsid w:val="006E5A8D"/>
    <w:rsid w:val="006E6E5F"/>
    <w:rsid w:val="006F3E7C"/>
    <w:rsid w:val="00701A2C"/>
    <w:rsid w:val="007023C3"/>
    <w:rsid w:val="00702F4C"/>
    <w:rsid w:val="0070370B"/>
    <w:rsid w:val="0070530F"/>
    <w:rsid w:val="007060B4"/>
    <w:rsid w:val="00711BBE"/>
    <w:rsid w:val="00713BD5"/>
    <w:rsid w:val="007171A6"/>
    <w:rsid w:val="007215E2"/>
    <w:rsid w:val="00725B12"/>
    <w:rsid w:val="00731442"/>
    <w:rsid w:val="00731BA8"/>
    <w:rsid w:val="00734C39"/>
    <w:rsid w:val="00734EAF"/>
    <w:rsid w:val="00735A76"/>
    <w:rsid w:val="00736369"/>
    <w:rsid w:val="00736D6E"/>
    <w:rsid w:val="007465F3"/>
    <w:rsid w:val="00747E5A"/>
    <w:rsid w:val="00756381"/>
    <w:rsid w:val="007609C4"/>
    <w:rsid w:val="007625EC"/>
    <w:rsid w:val="00763038"/>
    <w:rsid w:val="00764F26"/>
    <w:rsid w:val="00770995"/>
    <w:rsid w:val="007729B5"/>
    <w:rsid w:val="0077462A"/>
    <w:rsid w:val="007766B1"/>
    <w:rsid w:val="007816DB"/>
    <w:rsid w:val="00782C1B"/>
    <w:rsid w:val="0078535B"/>
    <w:rsid w:val="00787941"/>
    <w:rsid w:val="00790B74"/>
    <w:rsid w:val="00792535"/>
    <w:rsid w:val="00794D06"/>
    <w:rsid w:val="007977E1"/>
    <w:rsid w:val="007A2A22"/>
    <w:rsid w:val="007A5A3D"/>
    <w:rsid w:val="007A5A65"/>
    <w:rsid w:val="007B131D"/>
    <w:rsid w:val="007B3A99"/>
    <w:rsid w:val="007B54FC"/>
    <w:rsid w:val="007B6628"/>
    <w:rsid w:val="007B7C57"/>
    <w:rsid w:val="007C321C"/>
    <w:rsid w:val="007C7186"/>
    <w:rsid w:val="007C78B6"/>
    <w:rsid w:val="007D52A1"/>
    <w:rsid w:val="007E0C0F"/>
    <w:rsid w:val="007E1737"/>
    <w:rsid w:val="007E2725"/>
    <w:rsid w:val="007E5B77"/>
    <w:rsid w:val="007E5DED"/>
    <w:rsid w:val="007E7F88"/>
    <w:rsid w:val="007F1103"/>
    <w:rsid w:val="007F2266"/>
    <w:rsid w:val="007F2EF8"/>
    <w:rsid w:val="008016CF"/>
    <w:rsid w:val="008038F7"/>
    <w:rsid w:val="00803D90"/>
    <w:rsid w:val="00805ADB"/>
    <w:rsid w:val="00806888"/>
    <w:rsid w:val="0081005C"/>
    <w:rsid w:val="008104CB"/>
    <w:rsid w:val="008151EB"/>
    <w:rsid w:val="008176BF"/>
    <w:rsid w:val="00821AAE"/>
    <w:rsid w:val="00821E65"/>
    <w:rsid w:val="00825199"/>
    <w:rsid w:val="0082615C"/>
    <w:rsid w:val="008272DF"/>
    <w:rsid w:val="008274CD"/>
    <w:rsid w:val="00830E51"/>
    <w:rsid w:val="00831D56"/>
    <w:rsid w:val="00831DE8"/>
    <w:rsid w:val="00835BC3"/>
    <w:rsid w:val="00837905"/>
    <w:rsid w:val="0084384E"/>
    <w:rsid w:val="0084407A"/>
    <w:rsid w:val="008473CB"/>
    <w:rsid w:val="00847E07"/>
    <w:rsid w:val="00850228"/>
    <w:rsid w:val="00851314"/>
    <w:rsid w:val="008515F9"/>
    <w:rsid w:val="008542F6"/>
    <w:rsid w:val="00860252"/>
    <w:rsid w:val="008608DB"/>
    <w:rsid w:val="00860D76"/>
    <w:rsid w:val="00863D4B"/>
    <w:rsid w:val="0086406C"/>
    <w:rsid w:val="008664AD"/>
    <w:rsid w:val="00870953"/>
    <w:rsid w:val="00870B8D"/>
    <w:rsid w:val="00881517"/>
    <w:rsid w:val="0088291A"/>
    <w:rsid w:val="00885D4A"/>
    <w:rsid w:val="00886567"/>
    <w:rsid w:val="008879F0"/>
    <w:rsid w:val="00894467"/>
    <w:rsid w:val="008945BD"/>
    <w:rsid w:val="00894ABA"/>
    <w:rsid w:val="00894BD5"/>
    <w:rsid w:val="0089767E"/>
    <w:rsid w:val="008A0089"/>
    <w:rsid w:val="008A20A1"/>
    <w:rsid w:val="008A48AB"/>
    <w:rsid w:val="008A5416"/>
    <w:rsid w:val="008A63DC"/>
    <w:rsid w:val="008B4FCB"/>
    <w:rsid w:val="008C0AC6"/>
    <w:rsid w:val="008C1F8B"/>
    <w:rsid w:val="008C78B5"/>
    <w:rsid w:val="008D0B34"/>
    <w:rsid w:val="008D42A7"/>
    <w:rsid w:val="008E62A1"/>
    <w:rsid w:val="008E67D0"/>
    <w:rsid w:val="008E7B04"/>
    <w:rsid w:val="008F0F7D"/>
    <w:rsid w:val="008F3B74"/>
    <w:rsid w:val="00901F0B"/>
    <w:rsid w:val="00902843"/>
    <w:rsid w:val="00912DA3"/>
    <w:rsid w:val="00927FBD"/>
    <w:rsid w:val="009304A6"/>
    <w:rsid w:val="0093103C"/>
    <w:rsid w:val="00932EA7"/>
    <w:rsid w:val="00940907"/>
    <w:rsid w:val="00941367"/>
    <w:rsid w:val="009443BE"/>
    <w:rsid w:val="00955E40"/>
    <w:rsid w:val="00956698"/>
    <w:rsid w:val="00956DBF"/>
    <w:rsid w:val="009627A2"/>
    <w:rsid w:val="00963101"/>
    <w:rsid w:val="00967F8C"/>
    <w:rsid w:val="0097619B"/>
    <w:rsid w:val="009774E6"/>
    <w:rsid w:val="00980BF7"/>
    <w:rsid w:val="0098413A"/>
    <w:rsid w:val="009909E6"/>
    <w:rsid w:val="00992C48"/>
    <w:rsid w:val="009971D3"/>
    <w:rsid w:val="009A200D"/>
    <w:rsid w:val="009A35EB"/>
    <w:rsid w:val="009A3AA2"/>
    <w:rsid w:val="009A3D18"/>
    <w:rsid w:val="009A3E3A"/>
    <w:rsid w:val="009A4A05"/>
    <w:rsid w:val="009A6277"/>
    <w:rsid w:val="009A6D26"/>
    <w:rsid w:val="009B6763"/>
    <w:rsid w:val="009B6FFD"/>
    <w:rsid w:val="009C3092"/>
    <w:rsid w:val="009C4D65"/>
    <w:rsid w:val="009C76B3"/>
    <w:rsid w:val="009D05E4"/>
    <w:rsid w:val="009D2288"/>
    <w:rsid w:val="009D55C7"/>
    <w:rsid w:val="009E0163"/>
    <w:rsid w:val="009E1FF7"/>
    <w:rsid w:val="009E4793"/>
    <w:rsid w:val="009E6756"/>
    <w:rsid w:val="009E798E"/>
    <w:rsid w:val="009F22BC"/>
    <w:rsid w:val="009F5243"/>
    <w:rsid w:val="009F6FDB"/>
    <w:rsid w:val="00A01549"/>
    <w:rsid w:val="00A02638"/>
    <w:rsid w:val="00A026DC"/>
    <w:rsid w:val="00A0358E"/>
    <w:rsid w:val="00A06A65"/>
    <w:rsid w:val="00A06F72"/>
    <w:rsid w:val="00A07739"/>
    <w:rsid w:val="00A11C77"/>
    <w:rsid w:val="00A12B0A"/>
    <w:rsid w:val="00A1453F"/>
    <w:rsid w:val="00A151FE"/>
    <w:rsid w:val="00A204FB"/>
    <w:rsid w:val="00A30539"/>
    <w:rsid w:val="00A36292"/>
    <w:rsid w:val="00A43716"/>
    <w:rsid w:val="00A45934"/>
    <w:rsid w:val="00A47374"/>
    <w:rsid w:val="00A47DDE"/>
    <w:rsid w:val="00A505B4"/>
    <w:rsid w:val="00A515FB"/>
    <w:rsid w:val="00A60A0D"/>
    <w:rsid w:val="00A6179F"/>
    <w:rsid w:val="00A62388"/>
    <w:rsid w:val="00A642D3"/>
    <w:rsid w:val="00A66AD6"/>
    <w:rsid w:val="00A671DA"/>
    <w:rsid w:val="00A67ECE"/>
    <w:rsid w:val="00A7188F"/>
    <w:rsid w:val="00A720B6"/>
    <w:rsid w:val="00A7235E"/>
    <w:rsid w:val="00A72583"/>
    <w:rsid w:val="00A73F3E"/>
    <w:rsid w:val="00A76763"/>
    <w:rsid w:val="00A776C7"/>
    <w:rsid w:val="00A77B9A"/>
    <w:rsid w:val="00A849F3"/>
    <w:rsid w:val="00A87BB6"/>
    <w:rsid w:val="00A90622"/>
    <w:rsid w:val="00A934CF"/>
    <w:rsid w:val="00A9353B"/>
    <w:rsid w:val="00A957FE"/>
    <w:rsid w:val="00A96087"/>
    <w:rsid w:val="00AA0559"/>
    <w:rsid w:val="00AA0FD0"/>
    <w:rsid w:val="00AA6590"/>
    <w:rsid w:val="00AB1EA8"/>
    <w:rsid w:val="00AB58FA"/>
    <w:rsid w:val="00AC6977"/>
    <w:rsid w:val="00AC7B3F"/>
    <w:rsid w:val="00AD0DEF"/>
    <w:rsid w:val="00AD16AB"/>
    <w:rsid w:val="00AD603B"/>
    <w:rsid w:val="00AD6489"/>
    <w:rsid w:val="00AE2CD4"/>
    <w:rsid w:val="00AE3034"/>
    <w:rsid w:val="00AE3BD5"/>
    <w:rsid w:val="00AF0F71"/>
    <w:rsid w:val="00AF277B"/>
    <w:rsid w:val="00AF441B"/>
    <w:rsid w:val="00AF52BF"/>
    <w:rsid w:val="00AF5F23"/>
    <w:rsid w:val="00B00BBD"/>
    <w:rsid w:val="00B00C79"/>
    <w:rsid w:val="00B01F45"/>
    <w:rsid w:val="00B025CB"/>
    <w:rsid w:val="00B03198"/>
    <w:rsid w:val="00B03A83"/>
    <w:rsid w:val="00B06CE2"/>
    <w:rsid w:val="00B07E3B"/>
    <w:rsid w:val="00B10A55"/>
    <w:rsid w:val="00B2008C"/>
    <w:rsid w:val="00B20F76"/>
    <w:rsid w:val="00B215DB"/>
    <w:rsid w:val="00B2654C"/>
    <w:rsid w:val="00B42F39"/>
    <w:rsid w:val="00B466A0"/>
    <w:rsid w:val="00B533B1"/>
    <w:rsid w:val="00B6038A"/>
    <w:rsid w:val="00B60E14"/>
    <w:rsid w:val="00B63D34"/>
    <w:rsid w:val="00B66D40"/>
    <w:rsid w:val="00B67222"/>
    <w:rsid w:val="00B7002D"/>
    <w:rsid w:val="00B7592B"/>
    <w:rsid w:val="00B8555D"/>
    <w:rsid w:val="00B857FA"/>
    <w:rsid w:val="00B9151D"/>
    <w:rsid w:val="00B92AE3"/>
    <w:rsid w:val="00B940D0"/>
    <w:rsid w:val="00B94AEE"/>
    <w:rsid w:val="00B95CA2"/>
    <w:rsid w:val="00BB18B9"/>
    <w:rsid w:val="00BB3413"/>
    <w:rsid w:val="00BB4120"/>
    <w:rsid w:val="00BB5B31"/>
    <w:rsid w:val="00BB6564"/>
    <w:rsid w:val="00BB663C"/>
    <w:rsid w:val="00BC68BF"/>
    <w:rsid w:val="00BC73E7"/>
    <w:rsid w:val="00BE0574"/>
    <w:rsid w:val="00BE560A"/>
    <w:rsid w:val="00BE6D85"/>
    <w:rsid w:val="00BE6E44"/>
    <w:rsid w:val="00BF1FFF"/>
    <w:rsid w:val="00BF3CFD"/>
    <w:rsid w:val="00C13398"/>
    <w:rsid w:val="00C157A2"/>
    <w:rsid w:val="00C15986"/>
    <w:rsid w:val="00C17CF7"/>
    <w:rsid w:val="00C20F40"/>
    <w:rsid w:val="00C23B48"/>
    <w:rsid w:val="00C26A1E"/>
    <w:rsid w:val="00C37B85"/>
    <w:rsid w:val="00C37C29"/>
    <w:rsid w:val="00C46FD5"/>
    <w:rsid w:val="00C473C4"/>
    <w:rsid w:val="00C50809"/>
    <w:rsid w:val="00C56423"/>
    <w:rsid w:val="00C568FC"/>
    <w:rsid w:val="00C61D72"/>
    <w:rsid w:val="00C637EE"/>
    <w:rsid w:val="00C70234"/>
    <w:rsid w:val="00C7062D"/>
    <w:rsid w:val="00C85B59"/>
    <w:rsid w:val="00C86916"/>
    <w:rsid w:val="00C87AC1"/>
    <w:rsid w:val="00C94D6C"/>
    <w:rsid w:val="00C950B2"/>
    <w:rsid w:val="00C959C6"/>
    <w:rsid w:val="00C972DE"/>
    <w:rsid w:val="00CA4246"/>
    <w:rsid w:val="00CA4A39"/>
    <w:rsid w:val="00CB528D"/>
    <w:rsid w:val="00CB5993"/>
    <w:rsid w:val="00CC0F7D"/>
    <w:rsid w:val="00CC32B3"/>
    <w:rsid w:val="00CC4E5A"/>
    <w:rsid w:val="00CD4408"/>
    <w:rsid w:val="00CD6944"/>
    <w:rsid w:val="00CD7FED"/>
    <w:rsid w:val="00CF6285"/>
    <w:rsid w:val="00CF7C88"/>
    <w:rsid w:val="00D04200"/>
    <w:rsid w:val="00D0472B"/>
    <w:rsid w:val="00D04B9B"/>
    <w:rsid w:val="00D07D04"/>
    <w:rsid w:val="00D11144"/>
    <w:rsid w:val="00D11632"/>
    <w:rsid w:val="00D12EFF"/>
    <w:rsid w:val="00D15B5F"/>
    <w:rsid w:val="00D17ECF"/>
    <w:rsid w:val="00D239BC"/>
    <w:rsid w:val="00D23EDD"/>
    <w:rsid w:val="00D241B9"/>
    <w:rsid w:val="00D333E7"/>
    <w:rsid w:val="00D35CDC"/>
    <w:rsid w:val="00D40CFF"/>
    <w:rsid w:val="00D417F1"/>
    <w:rsid w:val="00D4446E"/>
    <w:rsid w:val="00D44EE3"/>
    <w:rsid w:val="00D45B39"/>
    <w:rsid w:val="00D52BCF"/>
    <w:rsid w:val="00D60329"/>
    <w:rsid w:val="00D6067E"/>
    <w:rsid w:val="00D611A1"/>
    <w:rsid w:val="00D6337B"/>
    <w:rsid w:val="00D63797"/>
    <w:rsid w:val="00D651B6"/>
    <w:rsid w:val="00D65650"/>
    <w:rsid w:val="00D674FD"/>
    <w:rsid w:val="00D70DCE"/>
    <w:rsid w:val="00D74041"/>
    <w:rsid w:val="00D77303"/>
    <w:rsid w:val="00D77CDD"/>
    <w:rsid w:val="00D83FD7"/>
    <w:rsid w:val="00D86BF2"/>
    <w:rsid w:val="00D90007"/>
    <w:rsid w:val="00D90A1D"/>
    <w:rsid w:val="00D91F95"/>
    <w:rsid w:val="00D952FD"/>
    <w:rsid w:val="00D97460"/>
    <w:rsid w:val="00DA085F"/>
    <w:rsid w:val="00DA19C3"/>
    <w:rsid w:val="00DA1F3D"/>
    <w:rsid w:val="00DA4315"/>
    <w:rsid w:val="00DB21F6"/>
    <w:rsid w:val="00DB3169"/>
    <w:rsid w:val="00DB6489"/>
    <w:rsid w:val="00DB6E2A"/>
    <w:rsid w:val="00DC0C2C"/>
    <w:rsid w:val="00DC33A0"/>
    <w:rsid w:val="00DC557E"/>
    <w:rsid w:val="00DC58EA"/>
    <w:rsid w:val="00DD1A27"/>
    <w:rsid w:val="00DD5204"/>
    <w:rsid w:val="00DD77FF"/>
    <w:rsid w:val="00DE4715"/>
    <w:rsid w:val="00DE496A"/>
    <w:rsid w:val="00DE7424"/>
    <w:rsid w:val="00DF1453"/>
    <w:rsid w:val="00DF223D"/>
    <w:rsid w:val="00DF53E4"/>
    <w:rsid w:val="00DF5D75"/>
    <w:rsid w:val="00DF7C99"/>
    <w:rsid w:val="00E00644"/>
    <w:rsid w:val="00E00CF1"/>
    <w:rsid w:val="00E038D9"/>
    <w:rsid w:val="00E03E08"/>
    <w:rsid w:val="00E04FB2"/>
    <w:rsid w:val="00E05A0D"/>
    <w:rsid w:val="00E10E02"/>
    <w:rsid w:val="00E1122B"/>
    <w:rsid w:val="00E160C5"/>
    <w:rsid w:val="00E1644C"/>
    <w:rsid w:val="00E206D2"/>
    <w:rsid w:val="00E20A7D"/>
    <w:rsid w:val="00E2173E"/>
    <w:rsid w:val="00E233C9"/>
    <w:rsid w:val="00E256A5"/>
    <w:rsid w:val="00E25B5D"/>
    <w:rsid w:val="00E30430"/>
    <w:rsid w:val="00E345A6"/>
    <w:rsid w:val="00E36F51"/>
    <w:rsid w:val="00E37725"/>
    <w:rsid w:val="00E40389"/>
    <w:rsid w:val="00E4078E"/>
    <w:rsid w:val="00E40B68"/>
    <w:rsid w:val="00E41300"/>
    <w:rsid w:val="00E41C01"/>
    <w:rsid w:val="00E4272C"/>
    <w:rsid w:val="00E45544"/>
    <w:rsid w:val="00E47493"/>
    <w:rsid w:val="00E52A49"/>
    <w:rsid w:val="00E62F10"/>
    <w:rsid w:val="00E66672"/>
    <w:rsid w:val="00E67E9F"/>
    <w:rsid w:val="00E723EF"/>
    <w:rsid w:val="00E73458"/>
    <w:rsid w:val="00E7499F"/>
    <w:rsid w:val="00E754F8"/>
    <w:rsid w:val="00E81BE7"/>
    <w:rsid w:val="00E85873"/>
    <w:rsid w:val="00E85F37"/>
    <w:rsid w:val="00E86AF9"/>
    <w:rsid w:val="00E87F66"/>
    <w:rsid w:val="00E925A9"/>
    <w:rsid w:val="00E928E7"/>
    <w:rsid w:val="00E9635B"/>
    <w:rsid w:val="00E97729"/>
    <w:rsid w:val="00EA05C2"/>
    <w:rsid w:val="00EA5063"/>
    <w:rsid w:val="00EB2F99"/>
    <w:rsid w:val="00EB591B"/>
    <w:rsid w:val="00EB61C3"/>
    <w:rsid w:val="00EB6FB5"/>
    <w:rsid w:val="00EB7783"/>
    <w:rsid w:val="00EB778F"/>
    <w:rsid w:val="00EB7D75"/>
    <w:rsid w:val="00EC0A77"/>
    <w:rsid w:val="00EC1B3F"/>
    <w:rsid w:val="00EC442E"/>
    <w:rsid w:val="00EC488A"/>
    <w:rsid w:val="00EC5DBA"/>
    <w:rsid w:val="00ED00F9"/>
    <w:rsid w:val="00ED0C80"/>
    <w:rsid w:val="00ED1FEB"/>
    <w:rsid w:val="00ED24E2"/>
    <w:rsid w:val="00ED306B"/>
    <w:rsid w:val="00ED3C47"/>
    <w:rsid w:val="00ED4B06"/>
    <w:rsid w:val="00ED7CAE"/>
    <w:rsid w:val="00EE14E2"/>
    <w:rsid w:val="00EE1711"/>
    <w:rsid w:val="00EE49B4"/>
    <w:rsid w:val="00EE4BFF"/>
    <w:rsid w:val="00EE6029"/>
    <w:rsid w:val="00EE6799"/>
    <w:rsid w:val="00EE7940"/>
    <w:rsid w:val="00EE7DEE"/>
    <w:rsid w:val="00EF071E"/>
    <w:rsid w:val="00EF08DB"/>
    <w:rsid w:val="00EF0D62"/>
    <w:rsid w:val="00EF0DC3"/>
    <w:rsid w:val="00EF1368"/>
    <w:rsid w:val="00EF1A5B"/>
    <w:rsid w:val="00EF2C1B"/>
    <w:rsid w:val="00EF6B81"/>
    <w:rsid w:val="00F05D08"/>
    <w:rsid w:val="00F10BF2"/>
    <w:rsid w:val="00F134EE"/>
    <w:rsid w:val="00F135B9"/>
    <w:rsid w:val="00F163F7"/>
    <w:rsid w:val="00F164DB"/>
    <w:rsid w:val="00F20F2A"/>
    <w:rsid w:val="00F23496"/>
    <w:rsid w:val="00F26213"/>
    <w:rsid w:val="00F32E85"/>
    <w:rsid w:val="00F33EF8"/>
    <w:rsid w:val="00F366E0"/>
    <w:rsid w:val="00F43D89"/>
    <w:rsid w:val="00F44946"/>
    <w:rsid w:val="00F47E8B"/>
    <w:rsid w:val="00F52320"/>
    <w:rsid w:val="00F57703"/>
    <w:rsid w:val="00F6099D"/>
    <w:rsid w:val="00F60E06"/>
    <w:rsid w:val="00F64AB2"/>
    <w:rsid w:val="00F6764F"/>
    <w:rsid w:val="00F6799B"/>
    <w:rsid w:val="00F6799E"/>
    <w:rsid w:val="00F67C4B"/>
    <w:rsid w:val="00F70B72"/>
    <w:rsid w:val="00F7187E"/>
    <w:rsid w:val="00F71BCF"/>
    <w:rsid w:val="00F727B4"/>
    <w:rsid w:val="00F72F78"/>
    <w:rsid w:val="00F7489E"/>
    <w:rsid w:val="00F757C7"/>
    <w:rsid w:val="00F8104B"/>
    <w:rsid w:val="00F813D2"/>
    <w:rsid w:val="00F846B1"/>
    <w:rsid w:val="00F850FD"/>
    <w:rsid w:val="00F859D5"/>
    <w:rsid w:val="00F86CF9"/>
    <w:rsid w:val="00F874C6"/>
    <w:rsid w:val="00F87B32"/>
    <w:rsid w:val="00F97204"/>
    <w:rsid w:val="00FA11D6"/>
    <w:rsid w:val="00FA152F"/>
    <w:rsid w:val="00FA1C81"/>
    <w:rsid w:val="00FA1D76"/>
    <w:rsid w:val="00FA386D"/>
    <w:rsid w:val="00FA4E4E"/>
    <w:rsid w:val="00FA53EB"/>
    <w:rsid w:val="00FA6DCB"/>
    <w:rsid w:val="00FB0E8D"/>
    <w:rsid w:val="00FC3A1B"/>
    <w:rsid w:val="00FC3CB2"/>
    <w:rsid w:val="00FC4A5A"/>
    <w:rsid w:val="00FC70BB"/>
    <w:rsid w:val="00FD1B7F"/>
    <w:rsid w:val="00FD1C04"/>
    <w:rsid w:val="00FD39D9"/>
    <w:rsid w:val="00FD627C"/>
    <w:rsid w:val="00FE010D"/>
    <w:rsid w:val="00FE13D7"/>
    <w:rsid w:val="00FE4410"/>
    <w:rsid w:val="00FE6BB2"/>
    <w:rsid w:val="00FF1645"/>
    <w:rsid w:val="00FF1F19"/>
    <w:rsid w:val="00FF5591"/>
    <w:rsid w:val="00FF573C"/>
    <w:rsid w:val="00FF6042"/>
    <w:rsid w:val="00FF64D9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D0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4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4191"/>
  </w:style>
  <w:style w:type="paragraph" w:styleId="a6">
    <w:name w:val="footer"/>
    <w:basedOn w:val="a"/>
    <w:link w:val="a7"/>
    <w:uiPriority w:val="99"/>
    <w:unhideWhenUsed/>
    <w:rsid w:val="00474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4191"/>
  </w:style>
  <w:style w:type="paragraph" w:customStyle="1" w:styleId="ConsPlusNonformat">
    <w:name w:val="ConsPlusNonformat"/>
    <w:uiPriority w:val="99"/>
    <w:rsid w:val="00ED7C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7C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5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D0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4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4191"/>
  </w:style>
  <w:style w:type="paragraph" w:styleId="a6">
    <w:name w:val="footer"/>
    <w:basedOn w:val="a"/>
    <w:link w:val="a7"/>
    <w:uiPriority w:val="99"/>
    <w:unhideWhenUsed/>
    <w:rsid w:val="00474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4191"/>
  </w:style>
  <w:style w:type="paragraph" w:customStyle="1" w:styleId="ConsPlusNonformat">
    <w:name w:val="ConsPlusNonformat"/>
    <w:uiPriority w:val="99"/>
    <w:rsid w:val="00ED7C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7C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5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Lab-05</dc:creator>
  <cp:lastModifiedBy>Lab-05</cp:lastModifiedBy>
  <cp:revision>3</cp:revision>
  <cp:lastPrinted>2013-02-26T08:09:00Z</cp:lastPrinted>
  <dcterms:created xsi:type="dcterms:W3CDTF">2013-02-26T04:36:00Z</dcterms:created>
  <dcterms:modified xsi:type="dcterms:W3CDTF">2013-02-26T09:30:00Z</dcterms:modified>
</cp:coreProperties>
</file>